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289" w:rsidRDefault="00C11289" w:rsidP="00C11289">
      <w:r>
        <w:t>Subject: Content- Law of Attraction</w:t>
      </w:r>
    </w:p>
    <w:p w:rsidR="00C11289" w:rsidRDefault="00C11289" w:rsidP="00C11289"/>
    <w:p w:rsidR="00C11289" w:rsidRDefault="00C11289" w:rsidP="00C11289">
      <w:r>
        <w:t>22.</w:t>
      </w:r>
    </w:p>
    <w:p w:rsidR="00C11289" w:rsidRDefault="00C11289" w:rsidP="00C11289"/>
    <w:p w:rsidR="00C11289" w:rsidRDefault="00C11289" w:rsidP="00C11289">
      <w:r>
        <w:t>It’s a miracle!</w:t>
      </w:r>
    </w:p>
    <w:p w:rsidR="00C11289" w:rsidRDefault="00C11289" w:rsidP="00C11289"/>
    <w:p w:rsidR="00C11289" w:rsidRDefault="00C11289" w:rsidP="00C11289">
      <w:r>
        <w:t>I got a call from an old friend today who said her life is changing. And all she’s done, according to what she told me, is to begin articulating her desires.</w:t>
      </w:r>
    </w:p>
    <w:p w:rsidR="00C11289" w:rsidRDefault="00C11289" w:rsidP="00C11289">
      <w:r>
        <w:t xml:space="preserve">Every morning when she gets up, she takes a minute to visualize her desires. </w:t>
      </w:r>
    </w:p>
    <w:p w:rsidR="00C11289" w:rsidRDefault="00C11289" w:rsidP="00C11289">
      <w:r>
        <w:t xml:space="preserve">For years, my friend has struggled with her weight. She’s tried diet after diet and has never been successful. At least not with any permanence. </w:t>
      </w:r>
    </w:p>
    <w:p w:rsidR="00C11289" w:rsidRDefault="00C11289" w:rsidP="00C11289">
      <w:r>
        <w:t>But here’s her new story. Rather than feeling hopeless and defeated, she’s started to say to herself, “I am in the process of becoming thin.” That’s it.</w:t>
      </w:r>
    </w:p>
    <w:p w:rsidR="00C11289" w:rsidRDefault="00C11289" w:rsidP="00C11289">
      <w:r>
        <w:t xml:space="preserve">Somehow, she says, that reinforcing the fact that she is in the process of becoming thin has made it so. </w:t>
      </w:r>
    </w:p>
    <w:p w:rsidR="00C11289" w:rsidRDefault="00C11289" w:rsidP="00C11289">
      <w:r>
        <w:t xml:space="preserve">By articulating that she is in the process of being thin, the Universe has noticed her desire. The Universe is working to make her desire, the reality of being thin, </w:t>
      </w:r>
      <w:proofErr w:type="gramStart"/>
      <w:r>
        <w:t>a</w:t>
      </w:r>
      <w:proofErr w:type="gramEnd"/>
      <w:r>
        <w:t xml:space="preserve"> reality for her.</w:t>
      </w:r>
    </w:p>
    <w:p w:rsidR="00C11289" w:rsidRDefault="00C11289" w:rsidP="00C11289">
      <w:r>
        <w:t>Miracles do happen! We only have to want them to.</w:t>
      </w:r>
    </w:p>
    <w:p w:rsidR="0051167C" w:rsidRDefault="00C11289">
      <w:bookmarkStart w:id="0" w:name="_GoBack"/>
      <w:bookmarkEnd w:id="0"/>
    </w:p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89"/>
    <w:rsid w:val="00130A44"/>
    <w:rsid w:val="00B32F0A"/>
    <w:rsid w:val="00C1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650C34-55CC-4267-B04B-86D0A24B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Terri Klotz</cp:lastModifiedBy>
  <cp:revision>1</cp:revision>
  <dcterms:created xsi:type="dcterms:W3CDTF">2015-02-13T00:16:00Z</dcterms:created>
  <dcterms:modified xsi:type="dcterms:W3CDTF">2015-02-13T00:17:00Z</dcterms:modified>
</cp:coreProperties>
</file>